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>附件</w:t>
      </w:r>
      <w:r>
        <w:rPr>
          <w:rFonts w:hint="default"/>
          <w:sz w:val="28"/>
          <w:szCs w:val="28"/>
          <w:lang w:val="en-US" w:eastAsia="zh-CN"/>
        </w:rPr>
        <w:t>4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                              </w:t>
      </w:r>
      <w:r>
        <w:rPr>
          <w:rFonts w:hint="eastAsia"/>
          <w:sz w:val="44"/>
          <w:szCs w:val="44"/>
          <w:lang w:val="en-US" w:eastAsia="zh-CN"/>
        </w:rPr>
        <w:t>行政规范性文件汇总表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填表单位（盖章）：</w:t>
      </w:r>
      <w:r>
        <w:rPr>
          <w:rFonts w:hint="default"/>
          <w:sz w:val="28"/>
          <w:szCs w:val="28"/>
          <w:lang w:val="en-US" w:eastAsia="zh-CN"/>
        </w:rPr>
        <w:t xml:space="preserve">        </w:t>
      </w:r>
      <w:r>
        <w:rPr>
          <w:rFonts w:hint="eastAsia"/>
          <w:sz w:val="28"/>
          <w:szCs w:val="28"/>
          <w:lang w:val="en-US" w:eastAsia="zh-CN"/>
        </w:rPr>
        <w:t>填表人：</w:t>
      </w:r>
      <w:r>
        <w:rPr>
          <w:rFonts w:hint="default"/>
          <w:sz w:val="28"/>
          <w:szCs w:val="28"/>
          <w:lang w:val="en-US" w:eastAsia="zh-CN"/>
        </w:rPr>
        <w:t xml:space="preserve">            </w:t>
      </w:r>
      <w:r>
        <w:rPr>
          <w:rFonts w:hint="eastAsia"/>
          <w:sz w:val="28"/>
          <w:szCs w:val="28"/>
          <w:lang w:val="en-US" w:eastAsia="zh-CN"/>
        </w:rPr>
        <w:t>联系电话：</w:t>
      </w:r>
      <w:r>
        <w:rPr>
          <w:rFonts w:hint="default"/>
          <w:sz w:val="28"/>
          <w:szCs w:val="28"/>
          <w:lang w:val="en-US" w:eastAsia="zh-CN"/>
        </w:rPr>
        <w:t xml:space="preserve">           </w:t>
      </w:r>
      <w:r>
        <w:rPr>
          <w:rFonts w:hint="eastAsia"/>
          <w:sz w:val="28"/>
          <w:szCs w:val="28"/>
          <w:lang w:val="en-US" w:eastAsia="zh-CN"/>
        </w:rPr>
        <w:t>填表时间：</w:t>
      </w:r>
      <w:r>
        <w:rPr>
          <w:rFonts w:hint="default"/>
          <w:sz w:val="28"/>
          <w:szCs w:val="28"/>
          <w:lang w:val="en-US" w:eastAsia="zh-CN"/>
        </w:rPr>
        <w:t xml:space="preserve">      </w:t>
      </w:r>
      <w:r>
        <w:rPr>
          <w:rFonts w:hint="eastAsia"/>
          <w:sz w:val="28"/>
          <w:szCs w:val="28"/>
          <w:lang w:val="en-US" w:eastAsia="zh-CN"/>
        </w:rPr>
        <w:t>年</w:t>
      </w:r>
      <w:r>
        <w:rPr>
          <w:rFonts w:hint="default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t>月</w:t>
      </w:r>
      <w:r>
        <w:rPr>
          <w:rFonts w:hint="default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  <w:lang w:val="en-US" w:eastAsia="zh-CN"/>
        </w:rPr>
        <w:t>日</w:t>
      </w:r>
    </w:p>
    <w:tbl>
      <w:tblPr>
        <w:tblStyle w:val="3"/>
        <w:tblW w:w="0" w:type="auto"/>
        <w:tblInd w:w="-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050"/>
        <w:gridCol w:w="1632"/>
        <w:gridCol w:w="6150"/>
        <w:gridCol w:w="39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50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清理意见</w:t>
            </w:r>
          </w:p>
        </w:tc>
        <w:tc>
          <w:tcPr>
            <w:tcW w:w="105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32" w:type="dxa"/>
          </w:tcPr>
          <w:p>
            <w:pPr>
              <w:ind w:firstLine="840" w:firstLineChars="30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  <w:tc>
          <w:tcPr>
            <w:tcW w:w="6150" w:type="dxa"/>
          </w:tcPr>
          <w:p>
            <w:pPr>
              <w:ind w:firstLine="2240" w:firstLineChars="80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名称（文号）</w:t>
            </w:r>
          </w:p>
        </w:tc>
        <w:tc>
          <w:tcPr>
            <w:tcW w:w="3981" w:type="dxa"/>
          </w:tcPr>
          <w:p>
            <w:pPr>
              <w:ind w:firstLine="840" w:firstLineChars="30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拟修改或废止理由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500" w:type="dxa"/>
            <w:vMerge w:val="restart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拟保留</w:t>
            </w:r>
          </w:p>
        </w:tc>
        <w:tc>
          <w:tcPr>
            <w:tcW w:w="105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2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5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81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500" w:type="dxa"/>
            <w:vMerge w:val="continue"/>
            <w:tcBorders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2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5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81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500" w:type="dxa"/>
            <w:vMerge w:val="restart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拟修改</w:t>
            </w:r>
          </w:p>
        </w:tc>
        <w:tc>
          <w:tcPr>
            <w:tcW w:w="105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2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5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81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500" w:type="dxa"/>
            <w:vMerge w:val="continue"/>
            <w:tcBorders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2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5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81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500" w:type="dxa"/>
            <w:vMerge w:val="restart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年废止</w:t>
            </w:r>
          </w:p>
        </w:tc>
        <w:tc>
          <w:tcPr>
            <w:tcW w:w="105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2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5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81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00" w:type="dxa"/>
            <w:vMerge w:val="continue"/>
            <w:tcBorders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2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5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81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填表说明：</w:t>
      </w:r>
      <w:r>
        <w:rPr>
          <w:rFonts w:hint="default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  <w:lang w:val="en-US" w:eastAsia="zh-CN"/>
        </w:rPr>
        <w:t>、“类别”栏填写由市政府及办公室文件、市政府部门文件。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          2</w:t>
      </w:r>
      <w:r>
        <w:rPr>
          <w:rFonts w:hint="eastAsia"/>
          <w:sz w:val="28"/>
          <w:szCs w:val="28"/>
          <w:lang w:val="en-US" w:eastAsia="zh-CN"/>
        </w:rPr>
        <w:t>、“修改或</w:t>
      </w:r>
      <w:r>
        <w:rPr>
          <w:rFonts w:hint="eastAsia"/>
          <w:sz w:val="28"/>
          <w:szCs w:val="28"/>
          <w:vertAlign w:val="baseline"/>
          <w:lang w:val="en-US" w:eastAsia="zh-CN"/>
        </w:rPr>
        <w:t>废止理由</w:t>
      </w:r>
      <w:r>
        <w:rPr>
          <w:rFonts w:hint="eastAsia"/>
          <w:sz w:val="28"/>
          <w:szCs w:val="28"/>
          <w:lang w:val="en-US" w:eastAsia="zh-CN"/>
        </w:rPr>
        <w:t>”栏填写修改、废止该文件对应的清理文件名称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（可同时填写多项）等内容。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7A41D1"/>
    <w:rsid w:val="6C2F0169"/>
    <w:rsid w:val="6C7A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2023-09-17T03:05:00Z</dcterms:created>
  <dc:creator>tomorrow</dc:creator>
  <cp:lastModifiedBy>tomorrow</cp:lastModifiedBy>
  <dcterms:modified xsi:type="dcterms:W3CDTF">2023-09-17T03:36:33Z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75413857B5044DAC8E89290D8FF59244</vt:lpwstr>
  </property>
</Properties>
</file>